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F98DCD" w14:textId="69065B0A" w:rsidR="00046E43" w:rsidRPr="007B3D3B" w:rsidRDefault="005F4357">
      <w:pPr>
        <w:rPr>
          <w:sz w:val="28"/>
          <w:szCs w:val="28"/>
        </w:rPr>
      </w:pPr>
      <w:r w:rsidRPr="007B3D3B">
        <w:rPr>
          <w:sz w:val="28"/>
          <w:szCs w:val="28"/>
        </w:rPr>
        <w:t>Virtual Implementation Plan</w:t>
      </w:r>
      <w:r w:rsidR="00D27409">
        <w:rPr>
          <w:sz w:val="28"/>
          <w:szCs w:val="28"/>
        </w:rPr>
        <w:t>:</w:t>
      </w:r>
      <w:r w:rsidR="002E0110">
        <w:rPr>
          <w:sz w:val="28"/>
          <w:szCs w:val="28"/>
        </w:rPr>
        <w:t xml:space="preserve">  </w:t>
      </w:r>
      <w:r w:rsidR="00D27409" w:rsidRPr="00091D0F">
        <w:rPr>
          <w:sz w:val="28"/>
          <w:szCs w:val="28"/>
          <w:u w:val="single"/>
        </w:rPr>
        <w:t>Be Proud! Be Responsible!</w:t>
      </w:r>
    </w:p>
    <w:p w14:paraId="5F835678" w14:textId="77777777" w:rsidR="00D27409" w:rsidRPr="00940479" w:rsidRDefault="00D27409" w:rsidP="00D27409">
      <w:pPr>
        <w:rPr>
          <w:u w:val="single"/>
        </w:rPr>
      </w:pPr>
      <w:r>
        <w:t>Provider Name:</w:t>
      </w:r>
      <w:r w:rsidRPr="00940479">
        <w:rPr>
          <w:u w:val="single"/>
        </w:rPr>
        <w:t xml:space="preserve">             </w:t>
      </w:r>
    </w:p>
    <w:p w14:paraId="4C992544" w14:textId="77777777" w:rsidR="00D27409" w:rsidRPr="00940479" w:rsidRDefault="00D27409" w:rsidP="00D27409">
      <w:pPr>
        <w:rPr>
          <w:u w:val="single"/>
        </w:rPr>
      </w:pPr>
      <w:r>
        <w:t>Site:</w:t>
      </w:r>
      <w:r w:rsidRPr="00940479">
        <w:rPr>
          <w:u w:val="single"/>
        </w:rPr>
        <w:t xml:space="preserve">         </w:t>
      </w:r>
    </w:p>
    <w:p w14:paraId="2A377C38" w14:textId="77777777" w:rsidR="00D27409" w:rsidRPr="00940479" w:rsidRDefault="00D27409" w:rsidP="00D27409">
      <w:pPr>
        <w:rPr>
          <w:u w:val="single"/>
        </w:rPr>
      </w:pPr>
      <w:r>
        <w:t>Main Platform:</w:t>
      </w:r>
      <w:r w:rsidRPr="00940479">
        <w:rPr>
          <w:u w:val="single"/>
        </w:rPr>
        <w:t xml:space="preserve">          </w:t>
      </w:r>
    </w:p>
    <w:p w14:paraId="2DA53401" w14:textId="77777777" w:rsidR="00D27409" w:rsidRDefault="00D27409" w:rsidP="00D27409">
      <w:r>
        <w:t>Length of sessions:</w:t>
      </w:r>
      <w:r w:rsidRPr="00940479">
        <w:rPr>
          <w:u w:val="single"/>
        </w:rPr>
        <w:t xml:space="preserve">     </w:t>
      </w:r>
      <w:bookmarkStart w:id="0" w:name="_GoBack"/>
      <w:bookmarkEnd w:id="0"/>
    </w:p>
    <w:p w14:paraId="35C8E507" w14:textId="77777777" w:rsidR="00D27409" w:rsidRDefault="00D27409" w:rsidP="00D27409">
      <w:r>
        <w:t xml:space="preserve">Delivery time table </w:t>
      </w:r>
      <w:proofErr w:type="gramStart"/>
      <w:r>
        <w:t>( #</w:t>
      </w:r>
      <w:proofErr w:type="gramEnd"/>
      <w:r>
        <w:t xml:space="preserve"> sessions over # weeks):</w:t>
      </w:r>
      <w:r w:rsidRPr="00940479">
        <w:rPr>
          <w:u w:val="single"/>
        </w:rPr>
        <w:t xml:space="preserve">       </w:t>
      </w:r>
    </w:p>
    <w:p w14:paraId="77070F23" w14:textId="77777777" w:rsidR="00D27409" w:rsidRDefault="00D27409" w:rsidP="00D27409">
      <w:r>
        <w:t>Group size:</w:t>
      </w:r>
      <w:r w:rsidRPr="00940479">
        <w:rPr>
          <w:u w:val="single"/>
        </w:rPr>
        <w:t xml:space="preserve">    </w:t>
      </w:r>
    </w:p>
    <w:p w14:paraId="64DCAA7F" w14:textId="77777777" w:rsidR="00D27409" w:rsidRDefault="00D27409" w:rsidP="00D27409">
      <w:r>
        <w:t>ACT-provided template used:</w:t>
      </w:r>
      <w:r w:rsidRPr="00940479">
        <w:rPr>
          <w:u w:val="single"/>
        </w:rPr>
        <w:t xml:space="preserve">     </w:t>
      </w:r>
      <w:r>
        <w:t xml:space="preserve">    </w:t>
      </w:r>
    </w:p>
    <w:p w14:paraId="7B7B50E5" w14:textId="77777777" w:rsidR="005F4357" w:rsidRPr="009F0947" w:rsidRDefault="005F4357">
      <w:pPr>
        <w:rPr>
          <w:b/>
        </w:rPr>
      </w:pPr>
      <w:r w:rsidRPr="009F0947">
        <w:rPr>
          <w:b/>
        </w:rPr>
        <w:t>Modifications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3"/>
        <w:gridCol w:w="2519"/>
        <w:gridCol w:w="2831"/>
        <w:gridCol w:w="2522"/>
        <w:gridCol w:w="3145"/>
      </w:tblGrid>
      <w:tr w:rsidR="0001462E" w14:paraId="40A24293" w14:textId="77777777" w:rsidTr="0001462E">
        <w:tc>
          <w:tcPr>
            <w:tcW w:w="1933" w:type="dxa"/>
            <w:shd w:val="clear" w:color="auto" w:fill="BFBFBF" w:themeFill="background1" w:themeFillShade="BF"/>
          </w:tcPr>
          <w:p w14:paraId="44DB6657" w14:textId="77777777" w:rsidR="0001462E" w:rsidRPr="00E61FF7" w:rsidRDefault="0001462E">
            <w:pPr>
              <w:rPr>
                <w:b/>
              </w:rPr>
            </w:pPr>
            <w:r w:rsidRPr="00E61FF7">
              <w:rPr>
                <w:b/>
              </w:rPr>
              <w:t>Module</w:t>
            </w:r>
          </w:p>
        </w:tc>
        <w:tc>
          <w:tcPr>
            <w:tcW w:w="2519" w:type="dxa"/>
            <w:shd w:val="clear" w:color="auto" w:fill="BFBFBF" w:themeFill="background1" w:themeFillShade="BF"/>
          </w:tcPr>
          <w:p w14:paraId="2FF1E8E7" w14:textId="77777777" w:rsidR="0001462E" w:rsidRPr="00E61FF7" w:rsidRDefault="0001462E">
            <w:pPr>
              <w:rPr>
                <w:b/>
              </w:rPr>
            </w:pPr>
            <w:r w:rsidRPr="00E61FF7">
              <w:rPr>
                <w:b/>
              </w:rPr>
              <w:t>Content</w:t>
            </w:r>
            <w:r>
              <w:rPr>
                <w:b/>
              </w:rPr>
              <w:t xml:space="preserve"> C</w:t>
            </w:r>
            <w:r w:rsidRPr="00E61FF7">
              <w:rPr>
                <w:b/>
              </w:rPr>
              <w:t>hanges</w:t>
            </w:r>
            <w:r>
              <w:rPr>
                <w:b/>
              </w:rPr>
              <w:t xml:space="preserve"> or </w:t>
            </w:r>
            <w:r w:rsidRPr="00E61FF7">
              <w:rPr>
                <w:b/>
              </w:rPr>
              <w:t>Additions</w:t>
            </w:r>
            <w:r>
              <w:rPr>
                <w:b/>
              </w:rPr>
              <w:t xml:space="preserve"> to template provided by ACT</w:t>
            </w:r>
          </w:p>
        </w:tc>
        <w:tc>
          <w:tcPr>
            <w:tcW w:w="2831" w:type="dxa"/>
            <w:shd w:val="clear" w:color="auto" w:fill="BFBFBF" w:themeFill="background1" w:themeFillShade="BF"/>
          </w:tcPr>
          <w:p w14:paraId="6E80C2D4" w14:textId="77777777" w:rsidR="0001462E" w:rsidRPr="00E61FF7" w:rsidRDefault="0001462E">
            <w:pPr>
              <w:rPr>
                <w:b/>
              </w:rPr>
            </w:pPr>
            <w:r w:rsidRPr="00E61FF7">
              <w:rPr>
                <w:b/>
              </w:rPr>
              <w:t>Interactivity</w:t>
            </w:r>
            <w:r>
              <w:rPr>
                <w:b/>
              </w:rPr>
              <w:t xml:space="preserve"> </w:t>
            </w:r>
            <w:r w:rsidRPr="00E61FF7">
              <w:rPr>
                <w:b/>
              </w:rPr>
              <w:t>Changes</w:t>
            </w:r>
            <w:r>
              <w:rPr>
                <w:b/>
              </w:rPr>
              <w:t xml:space="preserve"> or </w:t>
            </w:r>
            <w:r w:rsidRPr="00E61FF7">
              <w:rPr>
                <w:b/>
              </w:rPr>
              <w:t>Additions</w:t>
            </w:r>
            <w:r>
              <w:rPr>
                <w:b/>
              </w:rPr>
              <w:t xml:space="preserve"> to template provided by ACT</w:t>
            </w:r>
          </w:p>
        </w:tc>
        <w:tc>
          <w:tcPr>
            <w:tcW w:w="2522" w:type="dxa"/>
            <w:shd w:val="clear" w:color="auto" w:fill="BFBFBF" w:themeFill="background1" w:themeFillShade="BF"/>
          </w:tcPr>
          <w:p w14:paraId="5CBF21D8" w14:textId="77777777" w:rsidR="0001462E" w:rsidRPr="00E61FF7" w:rsidRDefault="0001462E">
            <w:pPr>
              <w:rPr>
                <w:b/>
              </w:rPr>
            </w:pPr>
            <w:r w:rsidRPr="00E61FF7">
              <w:rPr>
                <w:b/>
              </w:rPr>
              <w:t>Additional e-tools</w:t>
            </w:r>
          </w:p>
        </w:tc>
        <w:tc>
          <w:tcPr>
            <w:tcW w:w="3145" w:type="dxa"/>
            <w:shd w:val="clear" w:color="auto" w:fill="BFBFBF" w:themeFill="background1" w:themeFillShade="BF"/>
          </w:tcPr>
          <w:p w14:paraId="2B824BCA" w14:textId="77777777" w:rsidR="0001462E" w:rsidRPr="00E61FF7" w:rsidRDefault="0001462E">
            <w:pPr>
              <w:rPr>
                <w:b/>
              </w:rPr>
            </w:pPr>
            <w:r>
              <w:rPr>
                <w:b/>
              </w:rPr>
              <w:t>Independent work assigned</w:t>
            </w:r>
          </w:p>
        </w:tc>
      </w:tr>
      <w:tr w:rsidR="0001462E" w14:paraId="2532BA3E" w14:textId="77777777" w:rsidTr="0001462E">
        <w:tc>
          <w:tcPr>
            <w:tcW w:w="1933" w:type="dxa"/>
          </w:tcPr>
          <w:p w14:paraId="2BE0D21A" w14:textId="77777777" w:rsidR="0001462E" w:rsidRDefault="0001462E" w:rsidP="00CB12C5">
            <w:r>
              <w:t>1.Introduction to HIV and AIDS</w:t>
            </w:r>
          </w:p>
          <w:p w14:paraId="6AE8FAF9" w14:textId="77777777" w:rsidR="0001462E" w:rsidRDefault="0001462E" w:rsidP="00CB12C5"/>
        </w:tc>
        <w:tc>
          <w:tcPr>
            <w:tcW w:w="2519" w:type="dxa"/>
          </w:tcPr>
          <w:p w14:paraId="06F0FFE5" w14:textId="77777777" w:rsidR="0001462E" w:rsidRDefault="0001462E"/>
          <w:p w14:paraId="6695BB25" w14:textId="77777777" w:rsidR="0001462E" w:rsidRDefault="0001462E"/>
        </w:tc>
        <w:tc>
          <w:tcPr>
            <w:tcW w:w="2831" w:type="dxa"/>
          </w:tcPr>
          <w:p w14:paraId="19397B2C" w14:textId="77777777" w:rsidR="0001462E" w:rsidRDefault="0001462E" w:rsidP="00F46E54"/>
        </w:tc>
        <w:tc>
          <w:tcPr>
            <w:tcW w:w="2522" w:type="dxa"/>
          </w:tcPr>
          <w:p w14:paraId="4D36FCB5" w14:textId="77777777" w:rsidR="0001462E" w:rsidRDefault="0001462E" w:rsidP="001841E1">
            <w:r w:rsidRPr="00E61FF7">
              <w:rPr>
                <w:color w:val="FF0000"/>
              </w:rPr>
              <w:t xml:space="preserve"> </w:t>
            </w:r>
          </w:p>
        </w:tc>
        <w:tc>
          <w:tcPr>
            <w:tcW w:w="3145" w:type="dxa"/>
          </w:tcPr>
          <w:p w14:paraId="51898EA9" w14:textId="77777777" w:rsidR="0001462E" w:rsidRPr="00E61FF7" w:rsidRDefault="0001462E">
            <w:pPr>
              <w:rPr>
                <w:color w:val="FF0000"/>
              </w:rPr>
            </w:pPr>
          </w:p>
        </w:tc>
      </w:tr>
      <w:tr w:rsidR="0001462E" w14:paraId="1C06664D" w14:textId="77777777" w:rsidTr="0001462E">
        <w:tc>
          <w:tcPr>
            <w:tcW w:w="1933" w:type="dxa"/>
          </w:tcPr>
          <w:p w14:paraId="261FB5FD" w14:textId="77777777" w:rsidR="0001462E" w:rsidRDefault="0001462E">
            <w:r>
              <w:t>2. Building Knowledge about HIV</w:t>
            </w:r>
          </w:p>
        </w:tc>
        <w:tc>
          <w:tcPr>
            <w:tcW w:w="2519" w:type="dxa"/>
          </w:tcPr>
          <w:p w14:paraId="2995801B" w14:textId="77777777" w:rsidR="0001462E" w:rsidRDefault="0001462E"/>
          <w:p w14:paraId="67605370" w14:textId="77777777" w:rsidR="0001462E" w:rsidRDefault="0001462E"/>
        </w:tc>
        <w:tc>
          <w:tcPr>
            <w:tcW w:w="2831" w:type="dxa"/>
          </w:tcPr>
          <w:p w14:paraId="756DE266" w14:textId="77777777" w:rsidR="0001462E" w:rsidRDefault="0001462E"/>
        </w:tc>
        <w:tc>
          <w:tcPr>
            <w:tcW w:w="2522" w:type="dxa"/>
          </w:tcPr>
          <w:p w14:paraId="139366C8" w14:textId="77777777" w:rsidR="0001462E" w:rsidRDefault="0001462E"/>
        </w:tc>
        <w:tc>
          <w:tcPr>
            <w:tcW w:w="3145" w:type="dxa"/>
          </w:tcPr>
          <w:p w14:paraId="18DAC6B9" w14:textId="77777777" w:rsidR="0001462E" w:rsidRDefault="0001462E"/>
        </w:tc>
      </w:tr>
      <w:tr w:rsidR="0001462E" w14:paraId="289B6B47" w14:textId="77777777" w:rsidTr="0001462E">
        <w:tc>
          <w:tcPr>
            <w:tcW w:w="1933" w:type="dxa"/>
          </w:tcPr>
          <w:p w14:paraId="3C8F4933" w14:textId="77777777" w:rsidR="0001462E" w:rsidRDefault="0001462E">
            <w:r>
              <w:t>3. Understanding Vulnerability to HIV Infection</w:t>
            </w:r>
          </w:p>
        </w:tc>
        <w:tc>
          <w:tcPr>
            <w:tcW w:w="2519" w:type="dxa"/>
          </w:tcPr>
          <w:p w14:paraId="5FF81054" w14:textId="77777777" w:rsidR="0001462E" w:rsidRPr="001841E1" w:rsidRDefault="0001462E">
            <w:pPr>
              <w:rPr>
                <w:color w:val="FF0000"/>
              </w:rPr>
            </w:pPr>
          </w:p>
        </w:tc>
        <w:tc>
          <w:tcPr>
            <w:tcW w:w="2831" w:type="dxa"/>
          </w:tcPr>
          <w:p w14:paraId="4A974872" w14:textId="77777777" w:rsidR="0001462E" w:rsidRDefault="0001462E"/>
        </w:tc>
        <w:tc>
          <w:tcPr>
            <w:tcW w:w="2522" w:type="dxa"/>
          </w:tcPr>
          <w:p w14:paraId="28C326C4" w14:textId="77777777" w:rsidR="0001462E" w:rsidRDefault="0001462E"/>
        </w:tc>
        <w:tc>
          <w:tcPr>
            <w:tcW w:w="3145" w:type="dxa"/>
          </w:tcPr>
          <w:p w14:paraId="61B2EF83" w14:textId="77777777" w:rsidR="0001462E" w:rsidRDefault="0001462E" w:rsidP="0001462E"/>
        </w:tc>
      </w:tr>
      <w:tr w:rsidR="0001462E" w14:paraId="60B64C8F" w14:textId="77777777" w:rsidTr="0001462E">
        <w:tc>
          <w:tcPr>
            <w:tcW w:w="1933" w:type="dxa"/>
          </w:tcPr>
          <w:p w14:paraId="6D6F51D7" w14:textId="77777777" w:rsidR="0001462E" w:rsidRDefault="0001462E">
            <w:r>
              <w:t>4. Attitudes and Beliefs about HIV, AIDS and Safer Sex</w:t>
            </w:r>
          </w:p>
        </w:tc>
        <w:tc>
          <w:tcPr>
            <w:tcW w:w="2519" w:type="dxa"/>
          </w:tcPr>
          <w:p w14:paraId="62A39725" w14:textId="77777777" w:rsidR="0001462E" w:rsidRDefault="0001462E"/>
          <w:p w14:paraId="38EA51F7" w14:textId="77777777" w:rsidR="0001462E" w:rsidRDefault="0001462E"/>
        </w:tc>
        <w:tc>
          <w:tcPr>
            <w:tcW w:w="2831" w:type="dxa"/>
          </w:tcPr>
          <w:p w14:paraId="10573D4F" w14:textId="77777777" w:rsidR="0001462E" w:rsidRDefault="0001462E"/>
        </w:tc>
        <w:tc>
          <w:tcPr>
            <w:tcW w:w="2522" w:type="dxa"/>
          </w:tcPr>
          <w:p w14:paraId="7DD7CB99" w14:textId="77777777" w:rsidR="0001462E" w:rsidRDefault="0001462E"/>
        </w:tc>
        <w:tc>
          <w:tcPr>
            <w:tcW w:w="3145" w:type="dxa"/>
          </w:tcPr>
          <w:p w14:paraId="5AAAACDC" w14:textId="77777777" w:rsidR="0001462E" w:rsidRDefault="0001462E"/>
        </w:tc>
      </w:tr>
      <w:tr w:rsidR="0001462E" w14:paraId="324AD74C" w14:textId="77777777" w:rsidTr="0001462E">
        <w:tc>
          <w:tcPr>
            <w:tcW w:w="1933" w:type="dxa"/>
          </w:tcPr>
          <w:p w14:paraId="4CA40595" w14:textId="77777777" w:rsidR="0001462E" w:rsidRDefault="0001462E">
            <w:r>
              <w:t>5. Building Condom Use Skills</w:t>
            </w:r>
          </w:p>
          <w:p w14:paraId="4B76F3BA" w14:textId="77777777" w:rsidR="0001462E" w:rsidRDefault="0001462E"/>
        </w:tc>
        <w:tc>
          <w:tcPr>
            <w:tcW w:w="2519" w:type="dxa"/>
          </w:tcPr>
          <w:p w14:paraId="2D71152A" w14:textId="77777777" w:rsidR="0001462E" w:rsidRDefault="0001462E"/>
          <w:p w14:paraId="6645C9FE" w14:textId="77777777" w:rsidR="0001462E" w:rsidRDefault="0001462E"/>
        </w:tc>
        <w:tc>
          <w:tcPr>
            <w:tcW w:w="2831" w:type="dxa"/>
          </w:tcPr>
          <w:p w14:paraId="1E62F808" w14:textId="77777777" w:rsidR="0001462E" w:rsidRDefault="0001462E"/>
        </w:tc>
        <w:tc>
          <w:tcPr>
            <w:tcW w:w="2522" w:type="dxa"/>
          </w:tcPr>
          <w:p w14:paraId="55D20DD1" w14:textId="77777777" w:rsidR="0001462E" w:rsidRDefault="0001462E"/>
        </w:tc>
        <w:tc>
          <w:tcPr>
            <w:tcW w:w="3145" w:type="dxa"/>
          </w:tcPr>
          <w:p w14:paraId="7668ECA1" w14:textId="77777777" w:rsidR="0001462E" w:rsidRDefault="0001462E"/>
        </w:tc>
      </w:tr>
      <w:tr w:rsidR="0001462E" w14:paraId="283B9616" w14:textId="77777777" w:rsidTr="0001462E">
        <w:tc>
          <w:tcPr>
            <w:tcW w:w="1933" w:type="dxa"/>
          </w:tcPr>
          <w:p w14:paraId="7C324D5B" w14:textId="77777777" w:rsidR="0001462E" w:rsidRDefault="0001462E">
            <w:r>
              <w:t>5A. Birth Control Methods</w:t>
            </w:r>
          </w:p>
          <w:p w14:paraId="30CE9897" w14:textId="77777777" w:rsidR="0001462E" w:rsidRDefault="0001462E"/>
        </w:tc>
        <w:tc>
          <w:tcPr>
            <w:tcW w:w="2519" w:type="dxa"/>
          </w:tcPr>
          <w:p w14:paraId="00C0AE81" w14:textId="77777777" w:rsidR="0001462E" w:rsidRDefault="0001462E"/>
          <w:p w14:paraId="7AF32F93" w14:textId="77777777" w:rsidR="0001462E" w:rsidRDefault="0001462E"/>
        </w:tc>
        <w:tc>
          <w:tcPr>
            <w:tcW w:w="2831" w:type="dxa"/>
          </w:tcPr>
          <w:p w14:paraId="5E751AC1" w14:textId="77777777" w:rsidR="0001462E" w:rsidRDefault="0001462E"/>
        </w:tc>
        <w:tc>
          <w:tcPr>
            <w:tcW w:w="2522" w:type="dxa"/>
          </w:tcPr>
          <w:p w14:paraId="4D904956" w14:textId="77777777" w:rsidR="0001462E" w:rsidRDefault="0001462E"/>
        </w:tc>
        <w:tc>
          <w:tcPr>
            <w:tcW w:w="3145" w:type="dxa"/>
          </w:tcPr>
          <w:p w14:paraId="335A3F4F" w14:textId="77777777" w:rsidR="0001462E" w:rsidRDefault="0001462E"/>
        </w:tc>
      </w:tr>
      <w:tr w:rsidR="0001462E" w14:paraId="606FD51C" w14:textId="77777777" w:rsidTr="0001462E">
        <w:tc>
          <w:tcPr>
            <w:tcW w:w="1933" w:type="dxa"/>
          </w:tcPr>
          <w:p w14:paraId="10F9A269" w14:textId="77777777" w:rsidR="0001462E" w:rsidRDefault="0001462E">
            <w:r>
              <w:t>6. Building Negotiation and Refusal Skills</w:t>
            </w:r>
          </w:p>
        </w:tc>
        <w:tc>
          <w:tcPr>
            <w:tcW w:w="2519" w:type="dxa"/>
          </w:tcPr>
          <w:p w14:paraId="53D85682" w14:textId="77777777" w:rsidR="0001462E" w:rsidRDefault="0001462E"/>
          <w:p w14:paraId="2D7B9431" w14:textId="77777777" w:rsidR="0001462E" w:rsidRDefault="0001462E"/>
        </w:tc>
        <w:tc>
          <w:tcPr>
            <w:tcW w:w="2831" w:type="dxa"/>
          </w:tcPr>
          <w:p w14:paraId="78F0E2E8" w14:textId="77777777" w:rsidR="0001462E" w:rsidRDefault="0001462E"/>
        </w:tc>
        <w:tc>
          <w:tcPr>
            <w:tcW w:w="2522" w:type="dxa"/>
          </w:tcPr>
          <w:p w14:paraId="4C3DC695" w14:textId="77777777" w:rsidR="0001462E" w:rsidRDefault="0001462E"/>
        </w:tc>
        <w:tc>
          <w:tcPr>
            <w:tcW w:w="3145" w:type="dxa"/>
          </w:tcPr>
          <w:p w14:paraId="78F815F8" w14:textId="77777777" w:rsidR="0001462E" w:rsidRDefault="0001462E"/>
        </w:tc>
      </w:tr>
    </w:tbl>
    <w:p w14:paraId="3D4F837D" w14:textId="77777777" w:rsidR="005F4357" w:rsidRDefault="005F4357"/>
    <w:sectPr w:rsidR="005F4357" w:rsidSect="007B3D3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023C27"/>
    <w:multiLevelType w:val="hybridMultilevel"/>
    <w:tmpl w:val="0C0C89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357"/>
    <w:rsid w:val="0001462E"/>
    <w:rsid w:val="000A194B"/>
    <w:rsid w:val="00153D30"/>
    <w:rsid w:val="001841E1"/>
    <w:rsid w:val="002E0110"/>
    <w:rsid w:val="0031014A"/>
    <w:rsid w:val="005F4357"/>
    <w:rsid w:val="007B3D3B"/>
    <w:rsid w:val="009F0947"/>
    <w:rsid w:val="00C659C2"/>
    <w:rsid w:val="00CB12C5"/>
    <w:rsid w:val="00CC755D"/>
    <w:rsid w:val="00D27409"/>
    <w:rsid w:val="00E61FF7"/>
    <w:rsid w:val="00F46E54"/>
    <w:rsid w:val="00FE6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D726E"/>
  <w15:chartTrackingRefBased/>
  <w15:docId w15:val="{F4EFFB11-C207-4063-9AE4-223CDBDB5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5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12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Jutta Dotterweich</dc:creator>
  <cp:keywords/>
  <dc:description/>
  <cp:lastModifiedBy>Karen Schantz</cp:lastModifiedBy>
  <cp:revision>3</cp:revision>
  <dcterms:created xsi:type="dcterms:W3CDTF">2020-11-05T21:13:00Z</dcterms:created>
  <dcterms:modified xsi:type="dcterms:W3CDTF">2020-11-05T21:14:00Z</dcterms:modified>
</cp:coreProperties>
</file>